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EC4" w:rsidRDefault="00D12F03" w:rsidP="000B7401">
      <w:pPr>
        <w:keepNext/>
        <w:keepLines/>
        <w:spacing w:before="100"/>
        <w:jc w:val="center"/>
        <w:rPr>
          <w:lang w:eastAsia="zh-TW"/>
        </w:rPr>
      </w:pPr>
      <w:r>
        <w:rPr>
          <w:rFonts w:cs="微軟正黑體"/>
          <w:b/>
          <w:color w:val="1F4E78"/>
          <w:sz w:val="34"/>
          <w:lang w:eastAsia="zh-TW"/>
        </w:rPr>
        <w:t>115學年度不利處境學生多元生理用品專項補助</w:t>
      </w:r>
    </w:p>
    <w:tbl>
      <w:tblPr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050"/>
        <w:gridCol w:w="7588"/>
      </w:tblGrid>
      <w:tr w:rsidR="003C2EC4">
        <w:tc>
          <w:tcPr>
            <w:tcW w:w="205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1F4E78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:rsidR="003C2EC4" w:rsidRDefault="00D12F03">
            <w:pPr>
              <w:spacing w:after="0"/>
              <w:jc w:val="center"/>
            </w:pPr>
            <w:r>
              <w:rPr>
                <w:rFonts w:cs="微軟正黑體"/>
                <w:b/>
                <w:color w:val="FFFFFF"/>
                <w:sz w:val="21"/>
              </w:rPr>
              <w:t>申請期間</w:t>
            </w:r>
          </w:p>
        </w:tc>
        <w:tc>
          <w:tcPr>
            <w:tcW w:w="7588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E8EEF5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:rsidR="003C2EC4" w:rsidRDefault="00D12F03">
            <w:pPr>
              <w:spacing w:after="0"/>
              <w:rPr>
                <w:lang w:eastAsia="zh-TW"/>
              </w:rPr>
            </w:pPr>
            <w:r>
              <w:rPr>
                <w:rFonts w:cs="微軟正黑體"/>
                <w:b/>
                <w:color w:val="1F4E78"/>
                <w:sz w:val="21"/>
                <w:lang w:eastAsia="zh-TW"/>
              </w:rPr>
              <w:t>115年9月7日至</w:t>
            </w:r>
            <w:r w:rsidR="000B7401">
              <w:rPr>
                <w:rFonts w:cs="微軟正黑體" w:hint="eastAsia"/>
                <w:b/>
                <w:color w:val="1F4E78"/>
                <w:sz w:val="21"/>
                <w:lang w:eastAsia="zh-TW"/>
              </w:rPr>
              <w:t>12</w:t>
            </w:r>
            <w:r>
              <w:rPr>
                <w:rFonts w:cs="微軟正黑體"/>
                <w:b/>
                <w:color w:val="1F4E78"/>
                <w:sz w:val="21"/>
                <w:lang w:eastAsia="zh-TW"/>
              </w:rPr>
              <w:t>月3</w:t>
            </w:r>
            <w:r w:rsidR="000B7401">
              <w:rPr>
                <w:rFonts w:cs="微軟正黑體" w:hint="eastAsia"/>
                <w:b/>
                <w:color w:val="1F4E78"/>
                <w:sz w:val="21"/>
                <w:lang w:eastAsia="zh-TW"/>
              </w:rPr>
              <w:t>1</w:t>
            </w:r>
            <w:r>
              <w:rPr>
                <w:rFonts w:cs="微軟正黑體"/>
                <w:b/>
                <w:color w:val="1F4E78"/>
                <w:sz w:val="21"/>
                <w:lang w:eastAsia="zh-TW"/>
              </w:rPr>
              <w:t>日下午5時止</w:t>
            </w:r>
          </w:p>
        </w:tc>
      </w:tr>
    </w:tbl>
    <w:p w:rsidR="003C2EC4" w:rsidRDefault="003C2EC4">
      <w:pPr>
        <w:spacing w:after="60"/>
        <w:rPr>
          <w:lang w:eastAsia="zh-TW"/>
        </w:rPr>
      </w:pPr>
    </w:p>
    <w:tbl>
      <w:tblPr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050"/>
        <w:gridCol w:w="7588"/>
      </w:tblGrid>
      <w:tr w:rsidR="003C2EC4">
        <w:tc>
          <w:tcPr>
            <w:tcW w:w="205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1F4E78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:rsidR="003C2EC4" w:rsidRDefault="00D12F03">
            <w:pPr>
              <w:spacing w:after="0"/>
              <w:jc w:val="center"/>
            </w:pPr>
            <w:r>
              <w:rPr>
                <w:rFonts w:cs="微軟正黑體"/>
                <w:b/>
                <w:color w:val="FFFFFF"/>
                <w:sz w:val="21"/>
              </w:rPr>
              <w:t>補助金額</w:t>
            </w:r>
          </w:p>
        </w:tc>
        <w:tc>
          <w:tcPr>
            <w:tcW w:w="7588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E8EEF5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:rsidR="003C2EC4" w:rsidRDefault="00D12F03">
            <w:pPr>
              <w:spacing w:after="0"/>
              <w:rPr>
                <w:lang w:eastAsia="zh-TW"/>
              </w:rPr>
            </w:pPr>
            <w:r>
              <w:rPr>
                <w:rFonts w:cs="微軟正黑體"/>
                <w:b/>
                <w:color w:val="1F4E78"/>
                <w:sz w:val="21"/>
                <w:lang w:eastAsia="zh-TW"/>
              </w:rPr>
              <w:t>每生每學期新臺幣1,200元（包括寒暑假）</w:t>
            </w:r>
          </w:p>
        </w:tc>
      </w:tr>
    </w:tbl>
    <w:p w:rsidR="003C2EC4" w:rsidRDefault="003C2EC4">
      <w:pPr>
        <w:spacing w:after="60"/>
        <w:rPr>
          <w:lang w:eastAsia="zh-TW"/>
        </w:rPr>
      </w:pPr>
    </w:p>
    <w:p w:rsidR="003C2EC4" w:rsidRDefault="00D12F03">
      <w:pPr>
        <w:pStyle w:val="1"/>
        <w:rPr>
          <w:lang w:eastAsia="zh-TW"/>
        </w:rPr>
      </w:pPr>
      <w:r>
        <w:rPr>
          <w:lang w:eastAsia="zh-TW"/>
        </w:rPr>
        <w:t>補助說明</w:t>
      </w:r>
    </w:p>
    <w:p w:rsidR="003C2EC4" w:rsidRDefault="00D12F03">
      <w:pPr>
        <w:spacing w:after="120"/>
        <w:rPr>
          <w:lang w:eastAsia="zh-TW"/>
        </w:rPr>
      </w:pPr>
      <w:r>
        <w:rPr>
          <w:rFonts w:cs="微軟正黑體"/>
          <w:sz w:val="21"/>
          <w:lang w:eastAsia="zh-TW"/>
        </w:rPr>
        <w:t>為落實友善關懷與月經教育，教育部提供不利處境學生多元生理用品專項補助，由學生自行運用於購置各類生理用品、緩解生理不適或清潔用品等。本補助免結報，不須繳交購買憑證。</w:t>
      </w:r>
    </w:p>
    <w:p w:rsidR="003C2EC4" w:rsidRDefault="00D12F03">
      <w:pPr>
        <w:pStyle w:val="1"/>
        <w:rPr>
          <w:lang w:eastAsia="zh-TW"/>
        </w:rPr>
      </w:pPr>
      <w:r>
        <w:rPr>
          <w:lang w:eastAsia="zh-TW"/>
        </w:rPr>
        <w:t>補助資格</w:t>
      </w:r>
    </w:p>
    <w:p w:rsidR="003C2EC4" w:rsidRDefault="00D12F03">
      <w:pPr>
        <w:spacing w:after="120"/>
        <w:rPr>
          <w:lang w:eastAsia="zh-TW"/>
        </w:rPr>
      </w:pPr>
      <w:r>
        <w:rPr>
          <w:rFonts w:cs="微軟正黑體"/>
          <w:sz w:val="21"/>
          <w:lang w:eastAsia="zh-TW"/>
        </w:rPr>
        <w:t>申請人須同時符合下列基本條件：</w:t>
      </w:r>
    </w:p>
    <w:p w:rsidR="003C2EC4" w:rsidRDefault="00D12F03">
      <w:pPr>
        <w:pStyle w:val="a0"/>
        <w:keepLines/>
        <w:rPr>
          <w:lang w:eastAsia="zh-TW"/>
        </w:rPr>
      </w:pPr>
      <w:r>
        <w:rPr>
          <w:rFonts w:cs="微軟正黑體"/>
          <w:sz w:val="21"/>
          <w:lang w:eastAsia="zh-TW"/>
        </w:rPr>
        <w:t>有戶籍登記之中華民國國民。</w:t>
      </w:r>
    </w:p>
    <w:p w:rsidR="003C2EC4" w:rsidRDefault="00D12F03">
      <w:pPr>
        <w:pStyle w:val="a0"/>
        <w:keepLines/>
        <w:rPr>
          <w:lang w:eastAsia="zh-TW"/>
        </w:rPr>
      </w:pPr>
      <w:r>
        <w:rPr>
          <w:rFonts w:cs="微軟正黑體"/>
          <w:sz w:val="21"/>
          <w:lang w:eastAsia="zh-TW"/>
        </w:rPr>
        <w:t>當學期具有本校學籍；五專前三年或七年一貫制前三年亦適用，空中大學除外。</w:t>
      </w:r>
    </w:p>
    <w:p w:rsidR="003C2EC4" w:rsidRDefault="00D12F03">
      <w:pPr>
        <w:pStyle w:val="a0"/>
        <w:keepLines/>
        <w:rPr>
          <w:lang w:eastAsia="zh-TW"/>
        </w:rPr>
      </w:pPr>
      <w:r>
        <w:rPr>
          <w:rFonts w:cs="微軟正黑體"/>
          <w:sz w:val="21"/>
          <w:lang w:eastAsia="zh-TW"/>
        </w:rPr>
        <w:t>依教育部系統規則，身分證字號第二碼為2。</w:t>
      </w:r>
    </w:p>
    <w:p w:rsidR="003C2EC4" w:rsidRDefault="00D12F03">
      <w:pPr>
        <w:pStyle w:val="a0"/>
        <w:keepLines/>
        <w:rPr>
          <w:lang w:eastAsia="zh-TW"/>
        </w:rPr>
      </w:pPr>
      <w:r>
        <w:rPr>
          <w:rFonts w:cs="微軟正黑體"/>
          <w:sz w:val="21"/>
          <w:lang w:eastAsia="zh-TW"/>
        </w:rPr>
        <w:t>經本校認定為不利處境學生，且確有多元生理用品補助需求。</w:t>
      </w:r>
    </w:p>
    <w:p w:rsidR="003C2EC4" w:rsidRDefault="00D12F03">
      <w:pPr>
        <w:pStyle w:val="1"/>
      </w:pPr>
      <w:r>
        <w:t>第</w:t>
      </w:r>
      <w:r>
        <w:t>1</w:t>
      </w:r>
      <w:r>
        <w:t>至第</w:t>
      </w:r>
      <w:r>
        <w:t>4</w:t>
      </w:r>
      <w:r>
        <w:t>類名單辦理方式</w:t>
      </w:r>
    </w:p>
    <w:tbl>
      <w:tblPr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250"/>
        <w:gridCol w:w="5600"/>
        <w:gridCol w:w="2788"/>
      </w:tblGrid>
      <w:tr w:rsidR="003C2EC4">
        <w:trPr>
          <w:tblHeader/>
        </w:trPr>
        <w:tc>
          <w:tcPr>
            <w:tcW w:w="125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1F4E78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:rsidR="003C2EC4" w:rsidRDefault="00D12F03">
            <w:pPr>
              <w:spacing w:after="0"/>
              <w:jc w:val="center"/>
            </w:pPr>
            <w:r>
              <w:rPr>
                <w:rFonts w:cs="微軟正黑體"/>
                <w:b/>
                <w:color w:val="FFFFFF"/>
                <w:sz w:val="19"/>
              </w:rPr>
              <w:t>類別</w:t>
            </w:r>
          </w:p>
        </w:tc>
        <w:tc>
          <w:tcPr>
            <w:tcW w:w="560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1F4E78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:rsidR="003C2EC4" w:rsidRDefault="00D12F03">
            <w:pPr>
              <w:spacing w:after="0"/>
              <w:jc w:val="center"/>
            </w:pPr>
            <w:r>
              <w:rPr>
                <w:rFonts w:cs="微軟正黑體"/>
                <w:b/>
                <w:color w:val="FFFFFF"/>
                <w:sz w:val="19"/>
              </w:rPr>
              <w:t>資格說明</w:t>
            </w:r>
          </w:p>
        </w:tc>
        <w:tc>
          <w:tcPr>
            <w:tcW w:w="2788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1F4E78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:rsidR="003C2EC4" w:rsidRDefault="00D12F03">
            <w:pPr>
              <w:spacing w:after="0"/>
              <w:jc w:val="center"/>
            </w:pPr>
            <w:r>
              <w:rPr>
                <w:rFonts w:cs="微軟正黑體"/>
                <w:b/>
                <w:color w:val="FFFFFF"/>
                <w:sz w:val="19"/>
              </w:rPr>
              <w:t>學生是否申請</w:t>
            </w:r>
          </w:p>
        </w:tc>
      </w:tr>
      <w:tr w:rsidR="003C2EC4">
        <w:tc>
          <w:tcPr>
            <w:tcW w:w="125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4F6F8"/>
            <w:vAlign w:val="center"/>
          </w:tcPr>
          <w:p w:rsidR="003C2EC4" w:rsidRDefault="00D12F03">
            <w:pPr>
              <w:spacing w:after="0"/>
              <w:jc w:val="center"/>
            </w:pPr>
            <w:r>
              <w:rPr>
                <w:rFonts w:cs="微軟正黑體"/>
                <w:b/>
                <w:color w:val="1F4E78"/>
                <w:sz w:val="18"/>
              </w:rPr>
              <w:t>第1類</w:t>
            </w:r>
          </w:p>
        </w:tc>
        <w:tc>
          <w:tcPr>
            <w:tcW w:w="560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4F6F8"/>
            <w:vAlign w:val="center"/>
          </w:tcPr>
          <w:p w:rsidR="003C2EC4" w:rsidRDefault="00D12F03">
            <w:pPr>
              <w:spacing w:after="0"/>
              <w:rPr>
                <w:lang w:eastAsia="zh-TW"/>
              </w:rPr>
            </w:pPr>
            <w:r>
              <w:rPr>
                <w:rFonts w:cs="微軟正黑體"/>
                <w:sz w:val="18"/>
                <w:lang w:eastAsia="zh-TW"/>
              </w:rPr>
              <w:t>當學期領有教育部低收入戶、中低收入戶、身心障礙、身心障礙人士子女、特殊境遇家庭子女孫子女或原住民族學生學雜費減免者。</w:t>
            </w:r>
          </w:p>
        </w:tc>
        <w:tc>
          <w:tcPr>
            <w:tcW w:w="2788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4F6F8"/>
            <w:vAlign w:val="center"/>
          </w:tcPr>
          <w:p w:rsidR="003C2EC4" w:rsidRDefault="00D12F03">
            <w:pPr>
              <w:spacing w:after="0"/>
              <w:jc w:val="center"/>
              <w:rPr>
                <w:lang w:eastAsia="zh-TW"/>
              </w:rPr>
            </w:pPr>
            <w:r>
              <w:rPr>
                <w:rFonts w:cs="微軟正黑體"/>
                <w:sz w:val="18"/>
                <w:lang w:eastAsia="zh-TW"/>
              </w:rPr>
              <w:t>免另行申請，由教育部系統產出名單。</w:t>
            </w:r>
          </w:p>
        </w:tc>
      </w:tr>
      <w:tr w:rsidR="003C2EC4">
        <w:tc>
          <w:tcPr>
            <w:tcW w:w="125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FFFFF"/>
            <w:vAlign w:val="center"/>
          </w:tcPr>
          <w:p w:rsidR="003C2EC4" w:rsidRDefault="00D12F03">
            <w:pPr>
              <w:spacing w:after="0"/>
              <w:jc w:val="center"/>
            </w:pPr>
            <w:r>
              <w:rPr>
                <w:rFonts w:cs="微軟正黑體"/>
                <w:b/>
                <w:color w:val="1F4E78"/>
                <w:sz w:val="18"/>
              </w:rPr>
              <w:t>第2類</w:t>
            </w:r>
          </w:p>
        </w:tc>
        <w:tc>
          <w:tcPr>
            <w:tcW w:w="560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FFFFF"/>
            <w:vAlign w:val="center"/>
          </w:tcPr>
          <w:p w:rsidR="003C2EC4" w:rsidRDefault="00D12F03">
            <w:pPr>
              <w:spacing w:after="0"/>
              <w:rPr>
                <w:lang w:eastAsia="zh-TW"/>
              </w:rPr>
            </w:pPr>
            <w:r>
              <w:rPr>
                <w:rFonts w:cs="微軟正黑體"/>
                <w:sz w:val="18"/>
                <w:lang w:eastAsia="zh-TW"/>
              </w:rPr>
              <w:t>當學年度申領不利處境學生助學金且當學期完成註冊者。</w:t>
            </w:r>
          </w:p>
        </w:tc>
        <w:tc>
          <w:tcPr>
            <w:tcW w:w="2788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FFFFF"/>
            <w:vAlign w:val="center"/>
          </w:tcPr>
          <w:p w:rsidR="003C2EC4" w:rsidRDefault="00D12F03">
            <w:pPr>
              <w:spacing w:after="0"/>
              <w:jc w:val="center"/>
              <w:rPr>
                <w:lang w:eastAsia="zh-TW"/>
              </w:rPr>
            </w:pPr>
            <w:r>
              <w:rPr>
                <w:rFonts w:cs="微軟正黑體"/>
                <w:sz w:val="18"/>
                <w:lang w:eastAsia="zh-TW"/>
              </w:rPr>
              <w:t>免另行申請，由教育部系統產出名單。</w:t>
            </w:r>
          </w:p>
        </w:tc>
      </w:tr>
      <w:tr w:rsidR="003C2EC4">
        <w:tc>
          <w:tcPr>
            <w:tcW w:w="125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4F6F8"/>
            <w:vAlign w:val="center"/>
          </w:tcPr>
          <w:p w:rsidR="003C2EC4" w:rsidRDefault="00D12F03">
            <w:pPr>
              <w:spacing w:after="0"/>
              <w:jc w:val="center"/>
            </w:pPr>
            <w:r>
              <w:rPr>
                <w:rFonts w:cs="微軟正黑體"/>
                <w:b/>
                <w:color w:val="1F4E78"/>
                <w:sz w:val="18"/>
              </w:rPr>
              <w:t>第3類</w:t>
            </w:r>
          </w:p>
        </w:tc>
        <w:tc>
          <w:tcPr>
            <w:tcW w:w="560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4F6F8"/>
            <w:vAlign w:val="center"/>
          </w:tcPr>
          <w:p w:rsidR="003C2EC4" w:rsidRDefault="00D12F03">
            <w:pPr>
              <w:spacing w:after="0"/>
              <w:rPr>
                <w:lang w:eastAsia="zh-TW"/>
              </w:rPr>
            </w:pPr>
            <w:r>
              <w:rPr>
                <w:rFonts w:cs="微軟正黑體"/>
                <w:sz w:val="18"/>
                <w:lang w:eastAsia="zh-TW"/>
              </w:rPr>
              <w:t>符合衛生福利部認定之青（少）年家庭照顧者，並經學校輔導審認者。</w:t>
            </w:r>
          </w:p>
        </w:tc>
        <w:tc>
          <w:tcPr>
            <w:tcW w:w="2788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4F6F8"/>
            <w:vAlign w:val="center"/>
          </w:tcPr>
          <w:p w:rsidR="003C2EC4" w:rsidRDefault="00D12F03">
            <w:pPr>
              <w:spacing w:after="0"/>
              <w:jc w:val="center"/>
              <w:rPr>
                <w:lang w:eastAsia="zh-TW"/>
              </w:rPr>
            </w:pPr>
            <w:r>
              <w:rPr>
                <w:rFonts w:cs="微軟正黑體"/>
                <w:sz w:val="18"/>
                <w:lang w:eastAsia="zh-TW"/>
              </w:rPr>
              <w:t>依衛生福利部名冊及校內確認程序辦理。</w:t>
            </w:r>
          </w:p>
        </w:tc>
      </w:tr>
      <w:tr w:rsidR="003C2EC4">
        <w:tc>
          <w:tcPr>
            <w:tcW w:w="125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FFFFF"/>
            <w:vAlign w:val="center"/>
          </w:tcPr>
          <w:p w:rsidR="003C2EC4" w:rsidRDefault="00D12F03">
            <w:pPr>
              <w:spacing w:after="0"/>
              <w:jc w:val="center"/>
            </w:pPr>
            <w:r>
              <w:rPr>
                <w:rFonts w:cs="微軟正黑體"/>
                <w:b/>
                <w:color w:val="1F4E78"/>
                <w:sz w:val="18"/>
              </w:rPr>
              <w:t>第4類</w:t>
            </w:r>
          </w:p>
        </w:tc>
        <w:tc>
          <w:tcPr>
            <w:tcW w:w="560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FFFFF"/>
            <w:vAlign w:val="center"/>
          </w:tcPr>
          <w:p w:rsidR="003C2EC4" w:rsidRDefault="00D12F03">
            <w:pPr>
              <w:spacing w:after="0"/>
              <w:rPr>
                <w:lang w:eastAsia="zh-TW"/>
              </w:rPr>
            </w:pPr>
            <w:r>
              <w:rPr>
                <w:rFonts w:cs="微軟正黑體"/>
                <w:sz w:val="18"/>
                <w:lang w:eastAsia="zh-TW"/>
              </w:rPr>
              <w:t>其他經學校認定為不利處境學生，且有多元生理用品補助需求者。</w:t>
            </w:r>
          </w:p>
        </w:tc>
        <w:tc>
          <w:tcPr>
            <w:tcW w:w="2788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FFFFF"/>
            <w:vAlign w:val="center"/>
          </w:tcPr>
          <w:p w:rsidR="003C2EC4" w:rsidRDefault="00D12F03">
            <w:pPr>
              <w:spacing w:after="0"/>
              <w:jc w:val="center"/>
              <w:rPr>
                <w:lang w:eastAsia="zh-TW"/>
              </w:rPr>
            </w:pPr>
            <w:r>
              <w:rPr>
                <w:rFonts w:cs="微軟正黑體"/>
                <w:sz w:val="18"/>
                <w:lang w:eastAsia="zh-TW"/>
              </w:rPr>
              <w:t>須填寫申請書並完成校內審核。</w:t>
            </w:r>
          </w:p>
        </w:tc>
      </w:tr>
    </w:tbl>
    <w:p w:rsidR="003C2EC4" w:rsidRDefault="00D12F03">
      <w:pPr>
        <w:pStyle w:val="1"/>
        <w:rPr>
          <w:lang w:eastAsia="zh-TW"/>
        </w:rPr>
      </w:pPr>
      <w:r>
        <w:rPr>
          <w:lang w:eastAsia="zh-TW"/>
        </w:rPr>
        <w:t>第</w:t>
      </w:r>
      <w:r>
        <w:rPr>
          <w:lang w:eastAsia="zh-TW"/>
        </w:rPr>
        <w:t>4</w:t>
      </w:r>
      <w:r>
        <w:rPr>
          <w:lang w:eastAsia="zh-TW"/>
        </w:rPr>
        <w:t>類可申請情形</w:t>
      </w:r>
    </w:p>
    <w:p w:rsidR="003C2EC4" w:rsidRDefault="00D12F03">
      <w:pPr>
        <w:spacing w:after="120"/>
        <w:rPr>
          <w:lang w:eastAsia="zh-TW"/>
        </w:rPr>
      </w:pPr>
      <w:r>
        <w:rPr>
          <w:rFonts w:cs="微軟正黑體"/>
          <w:sz w:val="21"/>
          <w:lang w:eastAsia="zh-TW"/>
        </w:rPr>
        <w:t>符合基本資格，並有下列任一情形者，得提出申請：</w:t>
      </w:r>
    </w:p>
    <w:p w:rsidR="003C2EC4" w:rsidRDefault="000B7401" w:rsidP="000B7401">
      <w:pPr>
        <w:pStyle w:val="a0"/>
        <w:keepLines/>
        <w:rPr>
          <w:lang w:eastAsia="zh-TW"/>
        </w:rPr>
      </w:pPr>
      <w:r>
        <w:rPr>
          <w:rFonts w:cs="微軟正黑體" w:hint="eastAsia"/>
          <w:sz w:val="21"/>
          <w:lang w:eastAsia="zh-TW"/>
        </w:rPr>
        <w:t>符合</w:t>
      </w:r>
      <w:r w:rsidR="00D12F03">
        <w:rPr>
          <w:rFonts w:cs="微軟正黑體"/>
          <w:sz w:val="21"/>
          <w:lang w:eastAsia="zh-TW"/>
        </w:rPr>
        <w:t>本校急難救助、或其他機制認定有實際生活困難。</w:t>
      </w:r>
    </w:p>
    <w:tbl>
      <w:tblPr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3C2EC4">
        <w:tc>
          <w:tcPr>
            <w:tcW w:w="9638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4F6F8"/>
            <w:tcMar>
              <w:top w:w="55" w:type="dxa"/>
              <w:left w:w="110" w:type="dxa"/>
              <w:bottom w:w="55" w:type="dxa"/>
              <w:right w:w="110" w:type="dxa"/>
            </w:tcMar>
          </w:tcPr>
          <w:p w:rsidR="003C2EC4" w:rsidRDefault="00D12F03">
            <w:pPr>
              <w:spacing w:after="0"/>
              <w:rPr>
                <w:lang w:eastAsia="zh-TW"/>
              </w:rPr>
            </w:pPr>
            <w:r>
              <w:rPr>
                <w:rFonts w:cs="微軟正黑體"/>
                <w:sz w:val="19"/>
                <w:lang w:eastAsia="zh-TW"/>
              </w:rPr>
              <w:t>如同時符合第1至第3類資格，應依原資格類別辦理，同一學期不得重複領取。</w:t>
            </w:r>
          </w:p>
        </w:tc>
      </w:tr>
    </w:tbl>
    <w:p w:rsidR="003C2EC4" w:rsidRDefault="003C2EC4">
      <w:pPr>
        <w:spacing w:after="40"/>
        <w:rPr>
          <w:lang w:eastAsia="zh-TW"/>
        </w:rPr>
      </w:pPr>
    </w:p>
    <w:p w:rsidR="003C2EC4" w:rsidRDefault="00D12F03">
      <w:pPr>
        <w:pStyle w:val="1"/>
      </w:pPr>
      <w:r>
        <w:lastRenderedPageBreak/>
        <w:t>第</w:t>
      </w:r>
      <w:r>
        <w:t>4</w:t>
      </w:r>
      <w:r>
        <w:t>類應繳文件</w:t>
      </w:r>
    </w:p>
    <w:p w:rsidR="003C2EC4" w:rsidRDefault="00D12F03">
      <w:pPr>
        <w:pStyle w:val="a"/>
        <w:keepLines/>
        <w:rPr>
          <w:lang w:eastAsia="zh-TW"/>
        </w:rPr>
      </w:pPr>
      <w:r>
        <w:rPr>
          <w:rFonts w:cs="微軟正黑體"/>
          <w:sz w:val="21"/>
          <w:lang w:eastAsia="zh-TW"/>
        </w:rPr>
        <w:t>中國醫藥大學不利處境學生多元生理用品專項補助申請書（申請人簽名）。</w:t>
      </w:r>
    </w:p>
    <w:p w:rsidR="003C2EC4" w:rsidRDefault="00D12F03">
      <w:pPr>
        <w:pStyle w:val="a"/>
        <w:keepLines/>
        <w:rPr>
          <w:lang w:eastAsia="zh-TW"/>
        </w:rPr>
      </w:pPr>
      <w:r>
        <w:rPr>
          <w:rFonts w:cs="微軟正黑體"/>
          <w:sz w:val="21"/>
          <w:lang w:eastAsia="zh-TW"/>
        </w:rPr>
        <w:t>足以說明不利處境之相關證明文件，例如死亡、診斷或住院、失業、災害、保護安置、校內扶助核定或其他相關資料。</w:t>
      </w:r>
    </w:p>
    <w:p w:rsidR="003C2EC4" w:rsidRDefault="00D12F03">
      <w:pPr>
        <w:pStyle w:val="1"/>
      </w:pPr>
      <w:r>
        <w:t>申請及審核流程</w:t>
      </w:r>
    </w:p>
    <w:p w:rsidR="003C2EC4" w:rsidRDefault="00D12F03">
      <w:pPr>
        <w:pStyle w:val="a"/>
        <w:keepLines/>
        <w:rPr>
          <w:lang w:eastAsia="zh-TW"/>
        </w:rPr>
      </w:pPr>
      <w:r>
        <w:rPr>
          <w:rFonts w:cs="微軟正黑體"/>
          <w:sz w:val="21"/>
          <w:lang w:eastAsia="zh-TW"/>
        </w:rPr>
        <w:t>下載並填妥申請書，備妥相關證明文件。</w:t>
      </w:r>
    </w:p>
    <w:p w:rsidR="003C2EC4" w:rsidRDefault="00D12F03">
      <w:pPr>
        <w:pStyle w:val="a"/>
        <w:keepLines/>
        <w:rPr>
          <w:lang w:eastAsia="zh-TW"/>
        </w:rPr>
      </w:pPr>
      <w:r>
        <w:rPr>
          <w:rFonts w:cs="微軟正黑體"/>
          <w:sz w:val="21"/>
          <w:lang w:eastAsia="zh-TW"/>
        </w:rPr>
        <w:t>送請導師認定並簽章。</w:t>
      </w:r>
    </w:p>
    <w:p w:rsidR="003C2EC4" w:rsidRDefault="00D12F03">
      <w:pPr>
        <w:pStyle w:val="a"/>
        <w:keepLines/>
        <w:rPr>
          <w:lang w:eastAsia="zh-TW"/>
        </w:rPr>
      </w:pPr>
      <w:r>
        <w:rPr>
          <w:rFonts w:cs="微軟正黑體"/>
          <w:sz w:val="21"/>
          <w:lang w:eastAsia="zh-TW"/>
        </w:rPr>
        <w:t>將紙本資料送交學務處軍訓暨生活輔導組。</w:t>
      </w:r>
    </w:p>
    <w:p w:rsidR="003C2EC4" w:rsidRDefault="00D12F03">
      <w:pPr>
        <w:pStyle w:val="a"/>
        <w:keepLines/>
        <w:rPr>
          <w:lang w:eastAsia="zh-TW"/>
        </w:rPr>
      </w:pPr>
      <w:r>
        <w:rPr>
          <w:rFonts w:cs="微軟正黑體"/>
          <w:sz w:val="21"/>
          <w:lang w:eastAsia="zh-TW"/>
        </w:rPr>
        <w:t>軍輔組完成資格查核及會簽後，陳請學務長核定。</w:t>
      </w:r>
    </w:p>
    <w:p w:rsidR="003C2EC4" w:rsidRDefault="00D12F03">
      <w:pPr>
        <w:pStyle w:val="a"/>
        <w:keepLines/>
        <w:rPr>
          <w:lang w:eastAsia="zh-TW"/>
        </w:rPr>
      </w:pPr>
      <w:r>
        <w:rPr>
          <w:rFonts w:cs="微軟正黑體"/>
          <w:sz w:val="21"/>
          <w:lang w:eastAsia="zh-TW"/>
        </w:rPr>
        <w:t>經教育部系統確認後辦理發放，實際入帳時間依校內作業通知為準。</w:t>
      </w:r>
    </w:p>
    <w:p w:rsidR="003C2EC4" w:rsidRDefault="000B7401">
      <w:pPr>
        <w:pStyle w:val="1"/>
      </w:pPr>
      <w:r>
        <w:rPr>
          <w:rFonts w:ascii="微軟正黑體" w:eastAsia="微軟正黑體" w:hAnsi="微軟正黑體" w:cs="微軟正黑體" w:hint="eastAsia"/>
          <w:lang w:eastAsia="zh-TW"/>
        </w:rPr>
        <w:t>到校繳交</w:t>
      </w:r>
    </w:p>
    <w:tbl>
      <w:tblPr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7538"/>
      </w:tblGrid>
      <w:tr w:rsidR="003C2EC4">
        <w:tc>
          <w:tcPr>
            <w:tcW w:w="210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E8EEF5"/>
            <w:vAlign w:val="center"/>
          </w:tcPr>
          <w:p w:rsidR="003C2EC4" w:rsidRDefault="00D12F03">
            <w:pPr>
              <w:spacing w:after="0"/>
            </w:pPr>
            <w:r>
              <w:rPr>
                <w:rFonts w:cs="微軟正黑體"/>
                <w:b/>
                <w:color w:val="1F4E78"/>
                <w:sz w:val="19"/>
              </w:rPr>
              <w:t>水湳校本部</w:t>
            </w:r>
          </w:p>
        </w:tc>
        <w:tc>
          <w:tcPr>
            <w:tcW w:w="7538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E8EEF5"/>
            <w:vAlign w:val="center"/>
          </w:tcPr>
          <w:p w:rsidR="003C2EC4" w:rsidRDefault="00D12F03">
            <w:pPr>
              <w:spacing w:after="0"/>
              <w:rPr>
                <w:lang w:eastAsia="zh-TW"/>
              </w:rPr>
            </w:pPr>
            <w:r>
              <w:rPr>
                <w:rFonts w:cs="微軟正黑體"/>
                <w:sz w:val="19"/>
                <w:lang w:eastAsia="zh-TW"/>
              </w:rPr>
              <w:t>學務處軍訓暨生活輔導組｜（04）2205-3366 分機1237</w:t>
            </w:r>
          </w:p>
        </w:tc>
      </w:tr>
      <w:tr w:rsidR="003C2EC4">
        <w:tc>
          <w:tcPr>
            <w:tcW w:w="210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FFFFF"/>
            <w:vAlign w:val="center"/>
          </w:tcPr>
          <w:p w:rsidR="003C2EC4" w:rsidRDefault="00D12F03">
            <w:pPr>
              <w:spacing w:after="0"/>
            </w:pPr>
            <w:r>
              <w:rPr>
                <w:rFonts w:cs="微軟正黑體"/>
                <w:b/>
                <w:color w:val="1F4E78"/>
                <w:sz w:val="19"/>
              </w:rPr>
              <w:t>英才校區</w:t>
            </w:r>
          </w:p>
        </w:tc>
        <w:tc>
          <w:tcPr>
            <w:tcW w:w="7538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FFFFFF"/>
            <w:vAlign w:val="center"/>
          </w:tcPr>
          <w:p w:rsidR="003C2EC4" w:rsidRDefault="00D12F03">
            <w:pPr>
              <w:spacing w:after="0"/>
              <w:rPr>
                <w:lang w:eastAsia="zh-TW"/>
              </w:rPr>
            </w:pPr>
            <w:r>
              <w:rPr>
                <w:rFonts w:cs="微軟正黑體"/>
                <w:sz w:val="19"/>
                <w:lang w:eastAsia="zh-TW"/>
              </w:rPr>
              <w:t>學務處軍訓暨生活輔導組｜（04）2205-3366 分機1231</w:t>
            </w:r>
          </w:p>
        </w:tc>
      </w:tr>
      <w:tr w:rsidR="003C2EC4">
        <w:tc>
          <w:tcPr>
            <w:tcW w:w="2100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E8EEF5"/>
            <w:vAlign w:val="center"/>
          </w:tcPr>
          <w:p w:rsidR="003C2EC4" w:rsidRDefault="00D12F03">
            <w:pPr>
              <w:spacing w:after="0"/>
            </w:pPr>
            <w:r>
              <w:rPr>
                <w:rFonts w:cs="微軟正黑體"/>
                <w:b/>
                <w:color w:val="1F4E78"/>
                <w:sz w:val="19"/>
              </w:rPr>
              <w:t>北港分部</w:t>
            </w:r>
          </w:p>
        </w:tc>
        <w:tc>
          <w:tcPr>
            <w:tcW w:w="7538" w:type="dxa"/>
            <w:tcBorders>
              <w:top w:val="single" w:sz="6" w:space="0" w:color="AAB4C0"/>
              <w:left w:val="single" w:sz="6" w:space="0" w:color="AAB4C0"/>
              <w:bottom w:val="single" w:sz="6" w:space="0" w:color="AAB4C0"/>
              <w:right w:val="single" w:sz="6" w:space="0" w:color="AAB4C0"/>
            </w:tcBorders>
            <w:shd w:val="clear" w:color="auto" w:fill="E8EEF5"/>
            <w:vAlign w:val="center"/>
          </w:tcPr>
          <w:p w:rsidR="003C2EC4" w:rsidRDefault="00D12F03">
            <w:pPr>
              <w:spacing w:after="0"/>
            </w:pPr>
            <w:r>
              <w:rPr>
                <w:rFonts w:cs="微軟正黑體"/>
                <w:sz w:val="19"/>
              </w:rPr>
              <w:t>學務分組｜（05）783-3039 分機1105</w:t>
            </w:r>
          </w:p>
        </w:tc>
      </w:tr>
      <w:tr w:rsidR="003C2EC4">
        <w:tc>
          <w:tcPr>
            <w:tcW w:w="9638" w:type="dxa"/>
            <w:gridSpan w:val="2"/>
            <w:tcBorders>
              <w:top w:val="single" w:sz="6" w:space="0" w:color="D8C48A"/>
              <w:left w:val="single" w:sz="6" w:space="0" w:color="D8C48A"/>
              <w:bottom w:val="single" w:sz="6" w:space="0" w:color="D8C48A"/>
              <w:right w:val="single" w:sz="6" w:space="0" w:color="D8C48A"/>
            </w:tcBorders>
            <w:shd w:val="clear" w:color="auto" w:fill="FFF8E8"/>
            <w:tcMar>
              <w:top w:w="55" w:type="dxa"/>
              <w:left w:w="110" w:type="dxa"/>
              <w:bottom w:w="55" w:type="dxa"/>
              <w:right w:w="110" w:type="dxa"/>
            </w:tcMar>
          </w:tcPr>
          <w:p w:rsidR="003C2EC4" w:rsidRDefault="00D12F03">
            <w:pPr>
              <w:spacing w:after="0"/>
              <w:rPr>
                <w:lang w:eastAsia="zh-TW"/>
              </w:rPr>
            </w:pPr>
            <w:r>
              <w:rPr>
                <w:rFonts w:cs="微軟正黑體"/>
                <w:b/>
                <w:color w:val="6B5200"/>
                <w:sz w:val="19"/>
                <w:lang w:eastAsia="zh-TW"/>
              </w:rPr>
              <w:t>本公告如有未盡事宜或教育部規定異動，依教育部最新函文及本校公告辦理。</w:t>
            </w:r>
          </w:p>
        </w:tc>
      </w:tr>
    </w:tbl>
    <w:p w:rsidR="003C2EC4" w:rsidRDefault="003C2EC4" w:rsidP="00C866FC">
      <w:pPr>
        <w:pStyle w:val="a0"/>
        <w:keepLines/>
        <w:numPr>
          <w:ilvl w:val="0"/>
          <w:numId w:val="0"/>
        </w:numPr>
        <w:spacing w:after="40"/>
        <w:rPr>
          <w:lang w:eastAsia="zh-TW"/>
        </w:rPr>
      </w:pPr>
      <w:bookmarkStart w:id="0" w:name="_GoBack"/>
      <w:bookmarkEnd w:id="0"/>
    </w:p>
    <w:sectPr w:rsidR="003C2EC4" w:rsidSect="00034616">
      <w:headerReference w:type="default" r:id="rId8"/>
      <w:footerReference w:type="default" r:id="rId9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470" w:rsidRDefault="009A2470">
      <w:pPr>
        <w:spacing w:after="0" w:line="240" w:lineRule="auto"/>
      </w:pPr>
      <w:r>
        <w:separator/>
      </w:r>
    </w:p>
  </w:endnote>
  <w:endnote w:type="continuationSeparator" w:id="0">
    <w:p w:rsidR="009A2470" w:rsidRDefault="009A2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EC4" w:rsidRDefault="00D12F03">
    <w:pPr>
      <w:pStyle w:val="a7"/>
      <w:jc w:val="right"/>
    </w:pPr>
    <w:r>
      <w:rPr>
        <w:rFonts w:cs="微軟正黑體"/>
        <w:color w:val="5B6573"/>
        <w:sz w:val="17"/>
      </w:rPr>
      <w:t xml:space="preserve">第 </w:t>
    </w:r>
    <w:r>
      <w:rPr>
        <w:rFonts w:cs="微軟正黑體"/>
        <w:color w:val="5B6573"/>
        <w:sz w:val="17"/>
      </w:rPr>
      <w:fldChar w:fldCharType="begin"/>
    </w:r>
    <w:r>
      <w:rPr>
        <w:rFonts w:cs="微軟正黑體"/>
        <w:color w:val="5B6573"/>
        <w:sz w:val="17"/>
      </w:rPr>
      <w:instrText xml:space="preserve"> PAGE </w:instrText>
    </w:r>
    <w:r>
      <w:rPr>
        <w:rFonts w:cs="微軟正黑體"/>
        <w:color w:val="5B6573"/>
        <w:sz w:val="17"/>
      </w:rPr>
      <w:fldChar w:fldCharType="separate"/>
    </w:r>
    <w:r w:rsidR="000B7401">
      <w:rPr>
        <w:rFonts w:cs="微軟正黑體"/>
        <w:noProof/>
        <w:color w:val="5B6573"/>
        <w:sz w:val="17"/>
      </w:rPr>
      <w:t>1</w:t>
    </w:r>
    <w:r>
      <w:rPr>
        <w:rFonts w:cs="微軟正黑體"/>
        <w:color w:val="5B6573"/>
        <w:sz w:val="17"/>
      </w:rPr>
      <w:fldChar w:fldCharType="end"/>
    </w:r>
    <w:r>
      <w:rPr>
        <w:rFonts w:cs="微軟正黑體"/>
        <w:color w:val="5B6573"/>
        <w:sz w:val="17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470" w:rsidRDefault="009A2470">
      <w:pPr>
        <w:spacing w:after="0" w:line="240" w:lineRule="auto"/>
      </w:pPr>
      <w:r>
        <w:separator/>
      </w:r>
    </w:p>
  </w:footnote>
  <w:footnote w:type="continuationSeparator" w:id="0">
    <w:p w:rsidR="009A2470" w:rsidRDefault="009A2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EC4" w:rsidRDefault="00D12F03">
    <w:pPr>
      <w:pStyle w:val="a5"/>
      <w:rPr>
        <w:lang w:eastAsia="zh-TW"/>
      </w:rPr>
    </w:pPr>
    <w:r>
      <w:rPr>
        <w:rFonts w:cs="微軟正黑體"/>
        <w:b/>
        <w:color w:val="5B6573"/>
        <w:sz w:val="17"/>
        <w:lang w:eastAsia="zh-TW"/>
      </w:rPr>
      <w:t>中國醫藥大學｜多元生理用品專項補助｜網頁公告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7401"/>
    <w:rsid w:val="0015074B"/>
    <w:rsid w:val="0029639D"/>
    <w:rsid w:val="00326F90"/>
    <w:rsid w:val="003C2EC4"/>
    <w:rsid w:val="00480A0C"/>
    <w:rsid w:val="009A2470"/>
    <w:rsid w:val="00AA1D8D"/>
    <w:rsid w:val="00B47730"/>
    <w:rsid w:val="00C866FC"/>
    <w:rsid w:val="00CB0664"/>
    <w:rsid w:val="00D12F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ABB713"/>
  <w14:defaultImageDpi w14:val="300"/>
  <w15:docId w15:val="{79FA4CEF-21D3-438A-B458-A8D77D08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pPr>
      <w:spacing w:after="80"/>
    </w:pPr>
    <w:rPr>
      <w:rFonts w:ascii="微軟正黑體" w:eastAsia="微軟正黑體" w:hAnsi="微軟正黑體"/>
      <w:color w:val="1F2937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F4E78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365D7A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60"/>
      <w:ind w:left="539" w:hanging="272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60"/>
      <w:ind w:left="539" w:hanging="272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BC2D9B-B6E2-4608-AB56-BB7EB9D13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8</vt:i4>
      </vt:variant>
    </vt:vector>
  </HeadingPairs>
  <TitlesOfParts>
    <vt:vector size="9" baseType="lpstr">
      <vt:lpstr/>
      <vt:lpstr>補助說明</vt:lpstr>
      <vt:lpstr>補助資格</vt:lpstr>
      <vt:lpstr>第1至第4類名單辦理方式</vt:lpstr>
      <vt:lpstr>第4類可申請情形</vt:lpstr>
      <vt:lpstr>第4類應繳文件</vt:lpstr>
      <vt:lpstr>申請及審核流程</vt:lpstr>
      <vt:lpstr>到校繳交</vt:lpstr>
      <vt:lpstr>    參考依據</vt:lpstr>
    </vt:vector>
  </TitlesOfParts>
  <Manager/>
  <Company/>
  <LinksUpToDate>false</LinksUpToDate>
  <CharactersWithSpaces>1006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多元生理用品專項補助｜網頁公告</dc:title>
  <dc:subject>115學年度不利處境學生多元生理用品專項補助</dc:subject>
  <dc:creator>中國醫藥大學學務處軍訓暨生活輔導組</dc:creator>
  <cp:keywords/>
  <dc:description>generated by python-docx</dc:description>
  <cp:lastModifiedBy>性別平等 委員會</cp:lastModifiedBy>
  <cp:revision>3</cp:revision>
  <dcterms:created xsi:type="dcterms:W3CDTF">2013-12-23T23:15:00Z</dcterms:created>
  <dcterms:modified xsi:type="dcterms:W3CDTF">2026-08-24T02:15:00Z</dcterms:modified>
  <cp:category/>
</cp:coreProperties>
</file>