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6F" w:rsidRDefault="009C55B8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t>中國醫藥大學</w:t>
      </w:r>
      <w:r w:rsidR="0080558E">
        <w:rPr>
          <w:rFonts w:ascii="標楷體" w:eastAsia="標楷體" w:hAnsi="標楷體" w:hint="eastAsia"/>
          <w:b/>
          <w:sz w:val="36"/>
          <w:szCs w:val="36"/>
          <w:lang w:eastAsia="zh-TW"/>
        </w:rPr>
        <w:t>111年</w:t>
      </w:r>
      <w:r>
        <w:rPr>
          <w:rFonts w:ascii="標楷體" w:eastAsia="標楷體" w:hAnsi="標楷體"/>
          <w:b/>
          <w:sz w:val="36"/>
          <w:szCs w:val="36"/>
          <w:lang w:eastAsia="zh-TW"/>
        </w:rPr>
        <w:t xml:space="preserve"> ____月學習輔導計畫學習單</w:t>
      </w:r>
    </w:p>
    <w:tbl>
      <w:tblPr>
        <w:tblW w:w="10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1020"/>
        <w:gridCol w:w="797"/>
        <w:gridCol w:w="392"/>
        <w:gridCol w:w="616"/>
        <w:gridCol w:w="811"/>
        <w:gridCol w:w="361"/>
        <w:gridCol w:w="317"/>
        <w:gridCol w:w="1511"/>
        <w:gridCol w:w="157"/>
        <w:gridCol w:w="283"/>
        <w:gridCol w:w="2268"/>
      </w:tblGrid>
      <w:tr w:rsidR="00D70A6F" w:rsidTr="008125FA">
        <w:trPr>
          <w:trHeight w:val="456"/>
          <w:jc w:val="center"/>
        </w:trPr>
        <w:tc>
          <w:tcPr>
            <w:tcW w:w="1792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817" w:type="dxa"/>
            <w:gridSpan w:val="2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系級</w:t>
            </w:r>
            <w:proofErr w:type="spellEnd"/>
          </w:p>
        </w:tc>
        <w:tc>
          <w:tcPr>
            <w:tcW w:w="1489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2708" w:type="dxa"/>
            <w:gridSpan w:val="3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D70A6F" w:rsidTr="008125FA">
        <w:trPr>
          <w:trHeight w:val="1095"/>
          <w:jc w:val="center"/>
        </w:trPr>
        <w:tc>
          <w:tcPr>
            <w:tcW w:w="1792" w:type="dxa"/>
            <w:vMerge w:val="restart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9C55B8">
            <w:pPr>
              <w:snapToGrid w:val="0"/>
              <w:jc w:val="center"/>
            </w:pPr>
            <w:r>
              <w:rPr>
                <w:rFonts w:ascii="標楷體" w:eastAsia="標楷體" w:hAnsi="標楷體"/>
                <w:lang w:eastAsia="zh-TW"/>
              </w:rPr>
              <w:t>參與類別</w:t>
            </w:r>
          </w:p>
        </w:tc>
        <w:tc>
          <w:tcPr>
            <w:tcW w:w="2209" w:type="dxa"/>
            <w:gridSpan w:val="3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9C55B8">
            <w:pPr>
              <w:spacing w:line="260" w:lineRule="exact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□學習躍進計畫</w:t>
            </w:r>
          </w:p>
          <w:p w:rsidR="00D70A6F" w:rsidRDefault="009C55B8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□公共性服務計畫</w:t>
            </w:r>
          </w:p>
        </w:tc>
        <w:tc>
          <w:tcPr>
            <w:tcW w:w="1788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A6F" w:rsidRDefault="009C55B8">
            <w:pPr>
              <w:suppressAutoHyphens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學習課程類別</w:t>
            </w:r>
          </w:p>
          <w:p w:rsidR="00D70A6F" w:rsidRDefault="009C55B8">
            <w:pPr>
              <w:suppressAutoHyphens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學習躍進計畫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□競賽</w:t>
            </w:r>
          </w:p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□專題製作</w:t>
            </w:r>
          </w:p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□專業證照輔導</w:t>
            </w:r>
          </w:p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□職</w:t>
            </w:r>
            <w:proofErr w:type="gramStart"/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涯規畫</w:t>
            </w:r>
            <w:proofErr w:type="gramEnd"/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類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□教師研究計畫</w:t>
            </w:r>
          </w:p>
          <w:p w:rsidR="00D70A6F" w:rsidRDefault="009C55B8">
            <w:pPr>
              <w:suppressAutoHyphens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□他系微學分、專業課程、語言學習等其他類</w:t>
            </w:r>
          </w:p>
        </w:tc>
      </w:tr>
      <w:tr w:rsidR="00D70A6F" w:rsidTr="008125FA">
        <w:trPr>
          <w:trHeight w:val="957"/>
          <w:jc w:val="center"/>
        </w:trPr>
        <w:tc>
          <w:tcPr>
            <w:tcW w:w="1792" w:type="dxa"/>
            <w:vMerge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D70A6F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09" w:type="dxa"/>
            <w:gridSpan w:val="3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D70A6F">
            <w:pPr>
              <w:spacing w:line="260" w:lineRule="exact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A6F" w:rsidRDefault="009C55B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公共性服務計畫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A6F" w:rsidRPr="000A7358" w:rsidRDefault="009C55B8" w:rsidP="00467984">
            <w:pPr>
              <w:snapToGrid w:val="0"/>
              <w:spacing w:line="200" w:lineRule="exact"/>
              <w:jc w:val="both"/>
              <w:rPr>
                <w:rFonts w:eastAsiaTheme="minorEastAsia" w:hint="eastAsia"/>
                <w:lang w:eastAsia="zh-TW"/>
              </w:rPr>
            </w:pPr>
            <w:r w:rsidRPr="000A7358"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 w:rsidR="008125FA" w:rsidRPr="000A7358"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本校USR大學社會責任多元學習課程並經USR 辦公室認證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5FA" w:rsidRPr="000A7358" w:rsidRDefault="009C55B8" w:rsidP="00467984">
            <w:pPr>
              <w:snapToGrid w:val="0"/>
              <w:spacing w:line="200" w:lineRule="exact"/>
              <w:jc w:val="both"/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</w:pPr>
            <w:r w:rsidRPr="000A7358"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 w:rsidR="008125FA" w:rsidRPr="000A7358"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醫藥</w:t>
            </w:r>
            <w:proofErr w:type="gramStart"/>
            <w:r w:rsidR="008125FA" w:rsidRPr="000A7358"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專藥相</w:t>
            </w:r>
            <w:proofErr w:type="gramEnd"/>
            <w:r w:rsidR="008125FA" w:rsidRPr="000A7358"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關之志工服務</w:t>
            </w:r>
          </w:p>
          <w:p w:rsidR="008125FA" w:rsidRPr="000A7358" w:rsidRDefault="008125FA" w:rsidP="008125FA">
            <w:pPr>
              <w:snapToGrid w:val="0"/>
              <w:spacing w:line="200" w:lineRule="exact"/>
              <w:ind w:leftChars="-135" w:left="-297"/>
              <w:jc w:val="both"/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</w:pPr>
          </w:p>
          <w:p w:rsidR="00D70A6F" w:rsidRPr="000A7358" w:rsidRDefault="009C55B8" w:rsidP="00467984">
            <w:pPr>
              <w:snapToGrid w:val="0"/>
              <w:spacing w:line="200" w:lineRule="exact"/>
              <w:jc w:val="both"/>
              <w:rPr>
                <w:lang w:eastAsia="zh-TW"/>
              </w:rPr>
            </w:pPr>
            <w:r w:rsidRPr="000A7358"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 w:rsidR="00AB094D" w:rsidRPr="000A7358"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參與各項多元學習課程</w:t>
            </w:r>
          </w:p>
        </w:tc>
      </w:tr>
      <w:tr w:rsidR="00D70A6F" w:rsidTr="008125FA">
        <w:trPr>
          <w:trHeight w:val="248"/>
          <w:jc w:val="center"/>
        </w:trPr>
        <w:tc>
          <w:tcPr>
            <w:tcW w:w="1792" w:type="dxa"/>
            <w:tcBorders>
              <w:top w:val="double" w:sz="2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020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797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總時數</w:t>
            </w:r>
          </w:p>
        </w:tc>
        <w:tc>
          <w:tcPr>
            <w:tcW w:w="1819" w:type="dxa"/>
            <w:gridSpan w:val="3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主題/內容 </w:t>
            </w:r>
          </w:p>
        </w:tc>
        <w:tc>
          <w:tcPr>
            <w:tcW w:w="2629" w:type="dxa"/>
            <w:gridSpan w:val="5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40EEB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150字以上</w:t>
            </w:r>
            <w:r w:rsidR="009C55B8">
              <w:rPr>
                <w:rFonts w:ascii="標楷體" w:eastAsia="標楷體" w:hAnsi="標楷體"/>
                <w:sz w:val="24"/>
                <w:szCs w:val="24"/>
                <w:lang w:eastAsia="zh-TW"/>
              </w:rPr>
              <w:t>心得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負責單位/</w:t>
            </w:r>
          </w:p>
          <w:p w:rsidR="00D70A6F" w:rsidRDefault="009C55B8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老師簽章</w:t>
            </w:r>
          </w:p>
        </w:tc>
      </w:tr>
      <w:tr w:rsidR="00D70A6F" w:rsidTr="008125FA">
        <w:trPr>
          <w:trHeight w:val="1808"/>
          <w:jc w:val="center"/>
        </w:trPr>
        <w:tc>
          <w:tcPr>
            <w:tcW w:w="1792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62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 w:rsidTr="008125FA"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 w:rsidTr="008125FA"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 w:rsidTr="008125FA"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 w:rsidTr="008125FA"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 w:rsidTr="008125FA">
        <w:trPr>
          <w:trHeight w:val="1984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 w:rsidTr="008125FA">
        <w:trPr>
          <w:trHeight w:val="461"/>
          <w:jc w:val="center"/>
        </w:trPr>
        <w:tc>
          <w:tcPr>
            <w:tcW w:w="10325" w:type="dxa"/>
            <w:gridSpan w:val="12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總計時數：        小時</w:t>
            </w:r>
          </w:p>
        </w:tc>
      </w:tr>
    </w:tbl>
    <w:p w:rsidR="00D70A6F" w:rsidRDefault="00D70A6F">
      <w:pPr>
        <w:spacing w:line="400" w:lineRule="exact"/>
        <w:rPr>
          <w:rFonts w:eastAsia="新細明體" w:hint="eastAsia"/>
          <w:lang w:eastAsia="zh-TW"/>
        </w:rPr>
      </w:pPr>
    </w:p>
    <w:sectPr w:rsidR="00D70A6F">
      <w:pgSz w:w="11920" w:h="16850"/>
      <w:pgMar w:top="567" w:right="851" w:bottom="567" w:left="851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63" w:rsidRDefault="00C45E63">
      <w:r>
        <w:separator/>
      </w:r>
    </w:p>
  </w:endnote>
  <w:endnote w:type="continuationSeparator" w:id="0">
    <w:p w:rsidR="00C45E63" w:rsidRDefault="00C4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63" w:rsidRDefault="00C45E63">
      <w:r>
        <w:rPr>
          <w:color w:val="000000"/>
        </w:rPr>
        <w:separator/>
      </w:r>
    </w:p>
  </w:footnote>
  <w:footnote w:type="continuationSeparator" w:id="0">
    <w:p w:rsidR="00C45E63" w:rsidRDefault="00C4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F"/>
    <w:rsid w:val="000A7358"/>
    <w:rsid w:val="001D6121"/>
    <w:rsid w:val="001F4AD5"/>
    <w:rsid w:val="00467984"/>
    <w:rsid w:val="004D6CE9"/>
    <w:rsid w:val="0080558E"/>
    <w:rsid w:val="008125FA"/>
    <w:rsid w:val="009C55B8"/>
    <w:rsid w:val="00AB094D"/>
    <w:rsid w:val="00C45E63"/>
    <w:rsid w:val="00D40EEB"/>
    <w:rsid w:val="00D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F48F6-98C7-4D45-ADED-FB27E2C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29"/>
    </w:pPr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9">
    <w:name w:val="清單段落 字元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paragraph" w:styleId="ae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本文 字元"/>
    <w:basedOn w:val="a0"/>
    <w:rPr>
      <w:rFonts w:ascii="Droid Sans Fallback" w:eastAsia="Droid Sans Fallback" w:hAnsi="Droid Sans Fallback" w:cs="Droid Sans Fallback"/>
      <w:sz w:val="24"/>
      <w:szCs w:val="24"/>
    </w:rPr>
  </w:style>
  <w:style w:type="paragraph" w:styleId="Web">
    <w:name w:val="Normal (Web)"/>
    <w:basedOn w:val="a"/>
    <w:pPr>
      <w:widowControl/>
      <w:suppressAutoHyphens w:val="0"/>
      <w:autoSpaceDE/>
      <w:spacing w:before="100" w:after="100"/>
      <w:textAlignment w:val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8A15-2F59-468D-9737-F6279D5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2018-03-12T09:49:00Z</cp:lastPrinted>
  <dcterms:created xsi:type="dcterms:W3CDTF">2022-04-07T05:30:00Z</dcterms:created>
  <dcterms:modified xsi:type="dcterms:W3CDTF">2022-04-19T00:54:00Z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